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48824" w14:textId="77777777" w:rsidR="006D60C1" w:rsidRPr="00977F2F" w:rsidRDefault="006D60C1" w:rsidP="00032926">
      <w:pPr>
        <w:spacing w:after="0"/>
        <w:rPr>
          <w:rFonts w:ascii="Times New Roman" w:hAnsi="Times New Roman" w:cs="Times New Roman"/>
          <w:b/>
          <w:bCs/>
          <w:sz w:val="23"/>
          <w:szCs w:val="23"/>
          <w:u w:val="single"/>
        </w:rPr>
      </w:pPr>
      <w:r w:rsidRPr="00977F2F">
        <w:rPr>
          <w:rFonts w:ascii="Times New Roman" w:hAnsi="Times New Roman" w:cs="Times New Roman"/>
          <w:b/>
          <w:bCs/>
          <w:sz w:val="23"/>
          <w:szCs w:val="23"/>
          <w:u w:val="single"/>
        </w:rPr>
        <w:t>Aim</w:t>
      </w:r>
    </w:p>
    <w:p w14:paraId="593327A8" w14:textId="07783679" w:rsidR="006D60C1" w:rsidRPr="00977F2F" w:rsidRDefault="006D60C1" w:rsidP="006D60C1">
      <w:pPr>
        <w:rPr>
          <w:rFonts w:ascii="Times New Roman" w:hAnsi="Times New Roman" w:cs="Times New Roman"/>
          <w:sz w:val="23"/>
          <w:szCs w:val="23"/>
        </w:rPr>
      </w:pPr>
      <w:r w:rsidRPr="00977F2F">
        <w:rPr>
          <w:rFonts w:ascii="Times New Roman" w:hAnsi="Times New Roman" w:cs="Times New Roman"/>
          <w:sz w:val="23"/>
          <w:szCs w:val="23"/>
        </w:rPr>
        <w:t>The Faculty of Humanities (FHM) considers it critical to encourage FHM undergraduate final year students' active engagement in a set of capabilities in career and leadership development, to achieve the enhancement of their employability upon graduation.</w:t>
      </w:r>
    </w:p>
    <w:p w14:paraId="047D96AD" w14:textId="7E0A7AD5" w:rsidR="006D60C1" w:rsidRPr="00977F2F" w:rsidRDefault="006D60C1" w:rsidP="00032926">
      <w:pPr>
        <w:spacing w:after="0"/>
        <w:rPr>
          <w:rFonts w:ascii="Times New Roman" w:hAnsi="Times New Roman" w:cs="Times New Roman"/>
          <w:sz w:val="23"/>
          <w:szCs w:val="23"/>
        </w:rPr>
      </w:pPr>
      <w:r w:rsidRPr="00977F2F">
        <w:rPr>
          <w:rFonts w:ascii="Times New Roman" w:hAnsi="Times New Roman" w:cs="Times New Roman"/>
          <w:sz w:val="23"/>
          <w:szCs w:val="23"/>
        </w:rPr>
        <w:t>In response to this, FHM collaborated with the Student Affairs Office (SAO) to implement a FHM "Five Stars Graduate Scheme," encouraging FHM undergraduate final year students to actively participate in a series of designated SAO events to prepare for their career and personal development at the early stage and collect enough "Stars" in order to acquire the honor of "FHM Five Stars Graduate."</w:t>
      </w:r>
    </w:p>
    <w:p w14:paraId="7317455F" w14:textId="77777777" w:rsidR="00032926" w:rsidRPr="00977F2F" w:rsidRDefault="00032926" w:rsidP="006D60C1">
      <w:pPr>
        <w:rPr>
          <w:rFonts w:ascii="Times New Roman" w:hAnsi="Times New Roman" w:cs="Times New Roman"/>
          <w:sz w:val="23"/>
          <w:szCs w:val="23"/>
        </w:rPr>
      </w:pPr>
    </w:p>
    <w:p w14:paraId="610A25E4" w14:textId="77777777" w:rsidR="006D60C1" w:rsidRPr="00977F2F" w:rsidRDefault="006D60C1" w:rsidP="00032926">
      <w:pPr>
        <w:spacing w:after="0"/>
        <w:rPr>
          <w:rFonts w:ascii="Times New Roman" w:hAnsi="Times New Roman" w:cs="Times New Roman"/>
          <w:b/>
          <w:bCs/>
          <w:sz w:val="23"/>
          <w:szCs w:val="23"/>
          <w:u w:val="single"/>
        </w:rPr>
      </w:pPr>
      <w:r w:rsidRPr="00977F2F">
        <w:rPr>
          <w:rFonts w:ascii="Times New Roman" w:hAnsi="Times New Roman" w:cs="Times New Roman"/>
          <w:b/>
          <w:bCs/>
          <w:sz w:val="23"/>
          <w:szCs w:val="23"/>
          <w:u w:val="single"/>
        </w:rPr>
        <w:t>Recognitions in the Scheme</w:t>
      </w:r>
    </w:p>
    <w:p w14:paraId="5D5C7AC3" w14:textId="77777777" w:rsidR="006D60C1" w:rsidRPr="00977F2F" w:rsidRDefault="006D60C1" w:rsidP="006D60C1">
      <w:pPr>
        <w:rPr>
          <w:rFonts w:ascii="Times New Roman" w:hAnsi="Times New Roman" w:cs="Times New Roman"/>
          <w:b/>
          <w:bCs/>
          <w:sz w:val="23"/>
          <w:szCs w:val="23"/>
        </w:rPr>
      </w:pPr>
      <w:r w:rsidRPr="00977F2F">
        <w:rPr>
          <w:rFonts w:ascii="Times New Roman" w:hAnsi="Times New Roman" w:cs="Times New Roman"/>
          <w:b/>
          <w:bCs/>
          <w:sz w:val="23"/>
          <w:szCs w:val="23"/>
        </w:rPr>
        <w:t>FHM Five Stars Graduate Scheme's Commendation</w:t>
      </w:r>
    </w:p>
    <w:p w14:paraId="3FDE6A00" w14:textId="77777777" w:rsidR="006D60C1" w:rsidRPr="00977F2F" w:rsidRDefault="006D60C1" w:rsidP="00032926">
      <w:pPr>
        <w:spacing w:after="0"/>
        <w:rPr>
          <w:rFonts w:ascii="Times New Roman" w:hAnsi="Times New Roman" w:cs="Times New Roman"/>
          <w:sz w:val="23"/>
          <w:szCs w:val="23"/>
        </w:rPr>
      </w:pPr>
      <w:r w:rsidRPr="00977F2F">
        <w:rPr>
          <w:rFonts w:ascii="Times New Roman" w:hAnsi="Times New Roman" w:cs="Times New Roman"/>
          <w:sz w:val="23"/>
          <w:szCs w:val="23"/>
        </w:rPr>
        <w:t>Qualified FHM undergraduate final year students who actively participated in designated career and leadership development-related SAO events listed in Appendix I with five "Stars" are acquired. The spread of awards may be adjusted according to the performance of the candidates.</w:t>
      </w:r>
    </w:p>
    <w:p w14:paraId="52954FB3" w14:textId="77777777" w:rsidR="006D60C1" w:rsidRPr="00977F2F" w:rsidRDefault="006D60C1" w:rsidP="006D60C1">
      <w:pPr>
        <w:rPr>
          <w:rFonts w:ascii="Times New Roman" w:hAnsi="Times New Roman" w:cs="Times New Roman"/>
          <w:sz w:val="23"/>
          <w:szCs w:val="23"/>
        </w:rPr>
      </w:pPr>
    </w:p>
    <w:p w14:paraId="451F6DBA" w14:textId="77777777" w:rsidR="006D60C1" w:rsidRPr="00977F2F" w:rsidRDefault="006D60C1" w:rsidP="00032926">
      <w:pPr>
        <w:spacing w:after="0"/>
        <w:rPr>
          <w:rFonts w:ascii="Times New Roman" w:hAnsi="Times New Roman" w:cs="Times New Roman"/>
          <w:b/>
          <w:bCs/>
          <w:sz w:val="23"/>
          <w:szCs w:val="23"/>
          <w:u w:val="single"/>
        </w:rPr>
      </w:pPr>
      <w:r w:rsidRPr="00977F2F">
        <w:rPr>
          <w:rFonts w:ascii="Times New Roman" w:hAnsi="Times New Roman" w:cs="Times New Roman"/>
          <w:b/>
          <w:bCs/>
          <w:sz w:val="23"/>
          <w:szCs w:val="23"/>
          <w:u w:val="single"/>
        </w:rPr>
        <w:t>Award</w:t>
      </w:r>
    </w:p>
    <w:p w14:paraId="61C16165" w14:textId="77777777" w:rsidR="006D60C1" w:rsidRPr="00977F2F" w:rsidRDefault="006D60C1" w:rsidP="00032926">
      <w:pPr>
        <w:spacing w:after="0"/>
        <w:rPr>
          <w:rFonts w:ascii="Times New Roman" w:hAnsi="Times New Roman" w:cs="Times New Roman"/>
          <w:sz w:val="23"/>
          <w:szCs w:val="23"/>
        </w:rPr>
      </w:pPr>
      <w:r w:rsidRPr="00977F2F">
        <w:rPr>
          <w:rFonts w:ascii="Times New Roman" w:hAnsi="Times New Roman" w:cs="Times New Roman"/>
          <w:sz w:val="23"/>
          <w:szCs w:val="23"/>
        </w:rPr>
        <w:t>Honorary awards are provided for awardees of FHM Five Stars Graduate Scheme in recognition of their efforts and active engagement in personal development planning. The qualified awardees will be entitled to the honor of "FHM Five Stars Graduate." A certificate and a commemorative medal will be awarded to awardees to commend their efforts.</w:t>
      </w:r>
    </w:p>
    <w:p w14:paraId="52C23DF3" w14:textId="77777777" w:rsidR="006D60C1" w:rsidRPr="00977F2F" w:rsidRDefault="006D60C1" w:rsidP="006D60C1">
      <w:pPr>
        <w:rPr>
          <w:rFonts w:ascii="Times New Roman" w:hAnsi="Times New Roman" w:cs="Times New Roman"/>
          <w:sz w:val="23"/>
          <w:szCs w:val="23"/>
        </w:rPr>
      </w:pPr>
    </w:p>
    <w:p w14:paraId="00CF8074" w14:textId="77777777" w:rsidR="006D60C1" w:rsidRPr="00977F2F" w:rsidRDefault="006D60C1" w:rsidP="00032926">
      <w:pPr>
        <w:spacing w:after="0"/>
        <w:rPr>
          <w:rFonts w:ascii="Times New Roman" w:hAnsi="Times New Roman" w:cs="Times New Roman"/>
          <w:b/>
          <w:bCs/>
          <w:sz w:val="23"/>
          <w:szCs w:val="23"/>
          <w:u w:val="single"/>
        </w:rPr>
      </w:pPr>
      <w:r w:rsidRPr="00977F2F">
        <w:rPr>
          <w:rFonts w:ascii="Times New Roman" w:hAnsi="Times New Roman" w:cs="Times New Roman"/>
          <w:b/>
          <w:bCs/>
          <w:sz w:val="23"/>
          <w:szCs w:val="23"/>
          <w:u w:val="single"/>
        </w:rPr>
        <w:t>Eligibility</w:t>
      </w:r>
    </w:p>
    <w:p w14:paraId="5C906B55" w14:textId="77777777" w:rsidR="00977F2F" w:rsidRPr="00977F2F" w:rsidRDefault="006D60C1" w:rsidP="00977F2F">
      <w:pPr>
        <w:pStyle w:val="ListParagraph"/>
        <w:numPr>
          <w:ilvl w:val="0"/>
          <w:numId w:val="1"/>
        </w:numPr>
        <w:spacing w:after="240"/>
        <w:ind w:leftChars="0"/>
        <w:rPr>
          <w:rFonts w:ascii="Times New Roman" w:hAnsi="Times New Roman"/>
          <w:sz w:val="23"/>
          <w:szCs w:val="23"/>
        </w:rPr>
      </w:pPr>
      <w:r w:rsidRPr="00977F2F">
        <w:rPr>
          <w:rFonts w:ascii="Times New Roman" w:hAnsi="Times New Roman"/>
          <w:sz w:val="23"/>
          <w:szCs w:val="23"/>
        </w:rPr>
        <w:t xml:space="preserve">All Full-Time Undergraduate Final Year Student of FHM, (i.e., Year 4 students from BA </w:t>
      </w:r>
      <w:proofErr w:type="spellStart"/>
      <w:r w:rsidRPr="00977F2F">
        <w:rPr>
          <w:rFonts w:ascii="Times New Roman" w:hAnsi="Times New Roman"/>
          <w:sz w:val="23"/>
          <w:szCs w:val="23"/>
        </w:rPr>
        <w:t>programme</w:t>
      </w:r>
      <w:proofErr w:type="spellEnd"/>
      <w:r w:rsidRPr="00977F2F">
        <w:rPr>
          <w:rFonts w:ascii="Times New Roman" w:hAnsi="Times New Roman"/>
          <w:sz w:val="23"/>
          <w:szCs w:val="23"/>
        </w:rPr>
        <w:t xml:space="preserve"> and Year 5 students from </w:t>
      </w:r>
      <w:proofErr w:type="spellStart"/>
      <w:r w:rsidRPr="00977F2F">
        <w:rPr>
          <w:rFonts w:ascii="Times New Roman" w:hAnsi="Times New Roman"/>
          <w:sz w:val="23"/>
          <w:szCs w:val="23"/>
        </w:rPr>
        <w:t>BEd</w:t>
      </w:r>
      <w:proofErr w:type="spellEnd"/>
      <w:r w:rsidRPr="00977F2F">
        <w:rPr>
          <w:rFonts w:ascii="Times New Roman" w:hAnsi="Times New Roman"/>
          <w:sz w:val="23"/>
          <w:szCs w:val="23"/>
        </w:rPr>
        <w:t xml:space="preserve"> </w:t>
      </w:r>
      <w:proofErr w:type="spellStart"/>
      <w:r w:rsidRPr="00977F2F">
        <w:rPr>
          <w:rFonts w:ascii="Times New Roman" w:hAnsi="Times New Roman"/>
          <w:sz w:val="23"/>
          <w:szCs w:val="23"/>
        </w:rPr>
        <w:t>programme</w:t>
      </w:r>
      <w:proofErr w:type="spellEnd"/>
      <w:r w:rsidRPr="00977F2F">
        <w:rPr>
          <w:rFonts w:ascii="Times New Roman" w:hAnsi="Times New Roman"/>
          <w:sz w:val="23"/>
          <w:szCs w:val="23"/>
        </w:rPr>
        <w:t>), who</w:t>
      </w:r>
    </w:p>
    <w:p w14:paraId="5E43C885" w14:textId="77777777" w:rsidR="00977F2F" w:rsidRPr="00977F2F" w:rsidRDefault="006D60C1" w:rsidP="00977F2F">
      <w:pPr>
        <w:pStyle w:val="ListParagraph"/>
        <w:numPr>
          <w:ilvl w:val="1"/>
          <w:numId w:val="3"/>
        </w:numPr>
        <w:spacing w:after="240"/>
        <w:ind w:leftChars="0"/>
        <w:rPr>
          <w:rFonts w:ascii="Times New Roman" w:hAnsi="Times New Roman"/>
          <w:sz w:val="23"/>
          <w:szCs w:val="23"/>
        </w:rPr>
      </w:pPr>
      <w:r w:rsidRPr="00977F2F">
        <w:rPr>
          <w:rFonts w:ascii="Times New Roman" w:hAnsi="Times New Roman"/>
          <w:sz w:val="23"/>
          <w:szCs w:val="23"/>
        </w:rPr>
        <w:t>hold a cumulative GPA of 3.0 or above in the first semester of the final year, and</w:t>
      </w:r>
    </w:p>
    <w:p w14:paraId="121CAD01" w14:textId="1FE98FF1" w:rsidR="006D60C1" w:rsidRPr="00977F2F" w:rsidRDefault="006D60C1" w:rsidP="00977F2F">
      <w:pPr>
        <w:pStyle w:val="ListParagraph"/>
        <w:numPr>
          <w:ilvl w:val="1"/>
          <w:numId w:val="3"/>
        </w:numPr>
        <w:spacing w:after="240"/>
        <w:ind w:leftChars="0"/>
        <w:rPr>
          <w:rFonts w:ascii="Times New Roman" w:hAnsi="Times New Roman"/>
          <w:sz w:val="23"/>
          <w:szCs w:val="23"/>
        </w:rPr>
      </w:pPr>
      <w:r w:rsidRPr="00977F2F">
        <w:rPr>
          <w:rFonts w:ascii="Times New Roman" w:hAnsi="Times New Roman"/>
          <w:sz w:val="23"/>
          <w:szCs w:val="23"/>
        </w:rPr>
        <w:t>actively engage in a series of designated career and leadership development-related SAO events, supported by attendance documents to earn five "Stars" in total,</w:t>
      </w:r>
    </w:p>
    <w:p w14:paraId="7125BF80" w14:textId="77777777" w:rsidR="006D60C1" w:rsidRPr="00977F2F" w:rsidRDefault="006D60C1" w:rsidP="00977F2F">
      <w:pPr>
        <w:spacing w:after="0"/>
        <w:ind w:firstLine="720"/>
        <w:rPr>
          <w:rFonts w:ascii="Times New Roman" w:hAnsi="Times New Roman" w:cs="Times New Roman"/>
          <w:sz w:val="23"/>
          <w:szCs w:val="23"/>
        </w:rPr>
      </w:pPr>
      <w:r w:rsidRPr="00977F2F">
        <w:rPr>
          <w:rFonts w:ascii="Times New Roman" w:hAnsi="Times New Roman" w:cs="Times New Roman"/>
          <w:sz w:val="23"/>
          <w:szCs w:val="23"/>
        </w:rPr>
        <w:t>are eligible to apply for the "FHM Five Stars Graduate Scheme."</w:t>
      </w:r>
    </w:p>
    <w:p w14:paraId="50307DEC" w14:textId="77777777" w:rsidR="006D60C1" w:rsidRPr="00977F2F" w:rsidRDefault="006D60C1" w:rsidP="006D60C1">
      <w:pPr>
        <w:rPr>
          <w:rFonts w:ascii="Times New Roman" w:hAnsi="Times New Roman" w:cs="Times New Roman"/>
          <w:sz w:val="23"/>
          <w:szCs w:val="23"/>
        </w:rPr>
      </w:pPr>
    </w:p>
    <w:p w14:paraId="6F5B9A47" w14:textId="77777777" w:rsidR="006D60C1" w:rsidRPr="00977F2F" w:rsidRDefault="006D60C1" w:rsidP="00032926">
      <w:pPr>
        <w:spacing w:after="0"/>
        <w:rPr>
          <w:rFonts w:ascii="Times New Roman" w:hAnsi="Times New Roman" w:cs="Times New Roman"/>
          <w:b/>
          <w:bCs/>
          <w:sz w:val="23"/>
          <w:szCs w:val="23"/>
          <w:u w:val="single"/>
        </w:rPr>
      </w:pPr>
      <w:r w:rsidRPr="00977F2F">
        <w:rPr>
          <w:rFonts w:ascii="Times New Roman" w:hAnsi="Times New Roman" w:cs="Times New Roman"/>
          <w:b/>
          <w:bCs/>
          <w:sz w:val="23"/>
          <w:szCs w:val="23"/>
          <w:u w:val="single"/>
        </w:rPr>
        <w:t>Entry Criteria</w:t>
      </w:r>
    </w:p>
    <w:p w14:paraId="283A83F0" w14:textId="77D819BE" w:rsidR="006D60C1" w:rsidRPr="00977F2F" w:rsidRDefault="006D60C1" w:rsidP="00977F2F">
      <w:pPr>
        <w:pStyle w:val="ListParagraph"/>
        <w:numPr>
          <w:ilvl w:val="0"/>
          <w:numId w:val="5"/>
        </w:numPr>
        <w:ind w:leftChars="0"/>
        <w:rPr>
          <w:rFonts w:ascii="Times New Roman" w:hAnsi="Times New Roman"/>
          <w:sz w:val="23"/>
          <w:szCs w:val="23"/>
        </w:rPr>
      </w:pPr>
      <w:r w:rsidRPr="00977F2F">
        <w:rPr>
          <w:rFonts w:ascii="Times New Roman" w:hAnsi="Times New Roman"/>
          <w:sz w:val="23"/>
          <w:szCs w:val="23"/>
        </w:rPr>
        <w:t>FHM undergraduate final year students should participate in a series of designated career and leadership development-related SAO events listed in Appendix I in order to earn one to two "Stars" per course/activity.</w:t>
      </w:r>
    </w:p>
    <w:p w14:paraId="67E468A0" w14:textId="434720F3" w:rsidR="006D60C1" w:rsidRPr="00977F2F" w:rsidRDefault="006D60C1" w:rsidP="00977F2F">
      <w:pPr>
        <w:pStyle w:val="ListParagraph"/>
        <w:numPr>
          <w:ilvl w:val="0"/>
          <w:numId w:val="5"/>
        </w:numPr>
        <w:ind w:leftChars="0"/>
        <w:rPr>
          <w:rFonts w:ascii="Times New Roman" w:hAnsi="Times New Roman"/>
          <w:sz w:val="23"/>
          <w:szCs w:val="23"/>
        </w:rPr>
      </w:pPr>
      <w:r w:rsidRPr="00977F2F">
        <w:rPr>
          <w:rFonts w:ascii="Times New Roman" w:hAnsi="Times New Roman"/>
          <w:sz w:val="23"/>
          <w:szCs w:val="23"/>
        </w:rPr>
        <w:t>FHM undergraduate final year students will be eligible to apply for the honor of "FHM Five Stars Graduate" once they acquire five "Stars."</w:t>
      </w:r>
    </w:p>
    <w:p w14:paraId="408EA52E" w14:textId="77777777" w:rsidR="006D60C1" w:rsidRPr="00977F2F" w:rsidRDefault="006D60C1" w:rsidP="00032926">
      <w:pPr>
        <w:spacing w:after="0"/>
        <w:rPr>
          <w:rFonts w:ascii="Times New Roman" w:hAnsi="Times New Roman" w:cs="Times New Roman"/>
          <w:b/>
          <w:bCs/>
          <w:sz w:val="23"/>
          <w:szCs w:val="23"/>
          <w:u w:val="single"/>
        </w:rPr>
      </w:pPr>
    </w:p>
    <w:p w14:paraId="50D799B1" w14:textId="77777777" w:rsidR="00977F2F" w:rsidRDefault="00977F2F" w:rsidP="00032926">
      <w:pPr>
        <w:spacing w:after="0"/>
        <w:rPr>
          <w:rFonts w:ascii="Times New Roman" w:hAnsi="Times New Roman" w:cs="Times New Roman"/>
          <w:b/>
          <w:bCs/>
          <w:sz w:val="23"/>
          <w:szCs w:val="23"/>
          <w:u w:val="single"/>
        </w:rPr>
      </w:pPr>
    </w:p>
    <w:p w14:paraId="3B63B47F" w14:textId="7ABD7251" w:rsidR="006D60C1" w:rsidRPr="00977F2F" w:rsidRDefault="006D60C1" w:rsidP="00032926">
      <w:pPr>
        <w:spacing w:after="0"/>
        <w:rPr>
          <w:rFonts w:ascii="Times New Roman" w:hAnsi="Times New Roman" w:cs="Times New Roman"/>
          <w:b/>
          <w:bCs/>
          <w:sz w:val="23"/>
          <w:szCs w:val="23"/>
          <w:u w:val="single"/>
        </w:rPr>
      </w:pPr>
      <w:r w:rsidRPr="00977F2F">
        <w:rPr>
          <w:rFonts w:ascii="Times New Roman" w:hAnsi="Times New Roman" w:cs="Times New Roman"/>
          <w:b/>
          <w:bCs/>
          <w:sz w:val="23"/>
          <w:szCs w:val="23"/>
          <w:u w:val="single"/>
        </w:rPr>
        <w:lastRenderedPageBreak/>
        <w:t>Application</w:t>
      </w:r>
    </w:p>
    <w:p w14:paraId="7B103D5B" w14:textId="77777777" w:rsidR="006D60C1" w:rsidRPr="00977F2F" w:rsidRDefault="006D60C1" w:rsidP="00032926">
      <w:pPr>
        <w:spacing w:after="0"/>
        <w:rPr>
          <w:rFonts w:ascii="Times New Roman" w:hAnsi="Times New Roman" w:cs="Times New Roman"/>
          <w:sz w:val="23"/>
          <w:szCs w:val="23"/>
        </w:rPr>
      </w:pPr>
      <w:r w:rsidRPr="00977F2F">
        <w:rPr>
          <w:rFonts w:ascii="Times New Roman" w:hAnsi="Times New Roman" w:cs="Times New Roman"/>
          <w:sz w:val="23"/>
          <w:szCs w:val="23"/>
        </w:rPr>
        <w:t>Applicants are required to submit the duly completed application form and all the required supporting documents by email to (</w:t>
      </w:r>
      <w:r w:rsidRPr="00977F2F">
        <w:rPr>
          <w:rFonts w:ascii="Times New Roman" w:hAnsi="Times New Roman" w:cs="Times New Roman"/>
          <w:b/>
          <w:bCs/>
          <w:color w:val="0070C0"/>
          <w:sz w:val="23"/>
          <w:szCs w:val="23"/>
          <w:u w:val="single"/>
        </w:rPr>
        <w:t>fhmfsgs@eduhk.hk</w:t>
      </w:r>
      <w:r w:rsidRPr="00977F2F">
        <w:rPr>
          <w:rFonts w:ascii="Times New Roman" w:hAnsi="Times New Roman" w:cs="Times New Roman"/>
          <w:sz w:val="23"/>
          <w:szCs w:val="23"/>
        </w:rPr>
        <w:t xml:space="preserve">) </w:t>
      </w:r>
      <w:r w:rsidRPr="00977F2F">
        <w:rPr>
          <w:rFonts w:ascii="Times New Roman" w:hAnsi="Times New Roman" w:cs="Times New Roman"/>
          <w:b/>
          <w:bCs/>
          <w:color w:val="FF0000"/>
          <w:sz w:val="23"/>
          <w:szCs w:val="23"/>
          <w:highlight w:val="yellow"/>
        </w:rPr>
        <w:t>on or before 31 March 2027 (Wednesday), 12 noon</w:t>
      </w:r>
      <w:r w:rsidRPr="00977F2F">
        <w:rPr>
          <w:rFonts w:ascii="Times New Roman" w:hAnsi="Times New Roman" w:cs="Times New Roman"/>
          <w:sz w:val="23"/>
          <w:szCs w:val="23"/>
          <w:highlight w:val="yellow"/>
        </w:rPr>
        <w:t>.</w:t>
      </w:r>
      <w:r w:rsidRPr="00977F2F">
        <w:rPr>
          <w:rFonts w:ascii="Times New Roman" w:hAnsi="Times New Roman" w:cs="Times New Roman"/>
          <w:sz w:val="23"/>
          <w:szCs w:val="23"/>
        </w:rPr>
        <w:t xml:space="preserve"> Please note that any late or incomplete application will not be considered.</w:t>
      </w:r>
    </w:p>
    <w:p w14:paraId="29DDF1E5" w14:textId="77777777" w:rsidR="00977F2F" w:rsidRPr="00977F2F" w:rsidRDefault="00977F2F" w:rsidP="00032926">
      <w:pPr>
        <w:spacing w:after="0"/>
        <w:rPr>
          <w:rFonts w:ascii="Times New Roman" w:hAnsi="Times New Roman" w:cs="Times New Roman"/>
          <w:sz w:val="23"/>
          <w:szCs w:val="23"/>
        </w:rPr>
      </w:pPr>
    </w:p>
    <w:p w14:paraId="07297ED1" w14:textId="019E1D7D" w:rsidR="006D60C1" w:rsidRPr="00977F2F" w:rsidRDefault="006D60C1" w:rsidP="00032926">
      <w:pPr>
        <w:spacing w:after="0"/>
        <w:rPr>
          <w:rFonts w:ascii="Times New Roman" w:hAnsi="Times New Roman" w:cs="Times New Roman"/>
          <w:b/>
          <w:bCs/>
          <w:sz w:val="23"/>
          <w:szCs w:val="23"/>
          <w:u w:val="single"/>
        </w:rPr>
      </w:pPr>
      <w:r w:rsidRPr="00977F2F">
        <w:rPr>
          <w:rFonts w:ascii="Times New Roman" w:hAnsi="Times New Roman" w:cs="Times New Roman"/>
          <w:b/>
          <w:bCs/>
          <w:sz w:val="23"/>
          <w:szCs w:val="23"/>
          <w:u w:val="single"/>
        </w:rPr>
        <w:t>Forfeiture Mechanism</w:t>
      </w:r>
    </w:p>
    <w:p w14:paraId="5DF2C209" w14:textId="77777777" w:rsidR="006D60C1" w:rsidRPr="00977F2F" w:rsidRDefault="006D60C1" w:rsidP="00032926">
      <w:pPr>
        <w:spacing w:after="0"/>
        <w:rPr>
          <w:rFonts w:ascii="Times New Roman" w:hAnsi="Times New Roman" w:cs="Times New Roman"/>
          <w:sz w:val="23"/>
          <w:szCs w:val="23"/>
        </w:rPr>
      </w:pPr>
      <w:r w:rsidRPr="00977F2F">
        <w:rPr>
          <w:rFonts w:ascii="Times New Roman" w:hAnsi="Times New Roman" w:cs="Times New Roman"/>
          <w:sz w:val="23"/>
          <w:szCs w:val="23"/>
        </w:rPr>
        <w:t xml:space="preserve">If an award recipient's actions raise the question of whether he/she should be allowed to continue to hold the award, forfeiture of his/her award, in any form, would be considered. Each forfeiture case is to be approved by the Chair of the selection panel. The above condition will take retrospective effect as long as the student concerned is still </w:t>
      </w:r>
      <w:proofErr w:type="gramStart"/>
      <w:r w:rsidRPr="00977F2F">
        <w:rPr>
          <w:rFonts w:ascii="Times New Roman" w:hAnsi="Times New Roman" w:cs="Times New Roman"/>
          <w:sz w:val="23"/>
          <w:szCs w:val="23"/>
        </w:rPr>
        <w:t>in the course of</w:t>
      </w:r>
      <w:proofErr w:type="gramEnd"/>
      <w:r w:rsidRPr="00977F2F">
        <w:rPr>
          <w:rFonts w:ascii="Times New Roman" w:hAnsi="Times New Roman" w:cs="Times New Roman"/>
          <w:sz w:val="23"/>
          <w:szCs w:val="23"/>
        </w:rPr>
        <w:t xml:space="preserve"> studies at FHM.</w:t>
      </w:r>
    </w:p>
    <w:p w14:paraId="450AB041" w14:textId="77777777" w:rsidR="006D60C1" w:rsidRPr="00977F2F" w:rsidRDefault="006D60C1" w:rsidP="006D60C1">
      <w:pPr>
        <w:rPr>
          <w:rFonts w:ascii="Times New Roman" w:hAnsi="Times New Roman" w:cs="Times New Roman"/>
          <w:sz w:val="23"/>
          <w:szCs w:val="23"/>
        </w:rPr>
      </w:pPr>
    </w:p>
    <w:p w14:paraId="46189769" w14:textId="77777777" w:rsidR="006D60C1" w:rsidRPr="00977F2F" w:rsidRDefault="006D60C1" w:rsidP="00032926">
      <w:pPr>
        <w:spacing w:after="0"/>
        <w:rPr>
          <w:rFonts w:ascii="Times New Roman" w:hAnsi="Times New Roman" w:cs="Times New Roman"/>
          <w:b/>
          <w:bCs/>
          <w:sz w:val="23"/>
          <w:szCs w:val="23"/>
          <w:u w:val="single"/>
        </w:rPr>
      </w:pPr>
      <w:r w:rsidRPr="00977F2F">
        <w:rPr>
          <w:rFonts w:ascii="Times New Roman" w:hAnsi="Times New Roman" w:cs="Times New Roman"/>
          <w:b/>
          <w:bCs/>
          <w:sz w:val="23"/>
          <w:szCs w:val="23"/>
          <w:u w:val="single"/>
        </w:rPr>
        <w:t>Enquiries</w:t>
      </w:r>
    </w:p>
    <w:p w14:paraId="38758344" w14:textId="20630FDF" w:rsidR="006D60C1" w:rsidRPr="00977F2F" w:rsidRDefault="006D60C1" w:rsidP="00032926">
      <w:pPr>
        <w:spacing w:after="0"/>
        <w:rPr>
          <w:rFonts w:ascii="Times New Roman" w:hAnsi="Times New Roman" w:cs="Times New Roman"/>
          <w:sz w:val="23"/>
          <w:szCs w:val="23"/>
        </w:rPr>
      </w:pPr>
      <w:r w:rsidRPr="00977F2F">
        <w:rPr>
          <w:rFonts w:ascii="Times New Roman" w:hAnsi="Times New Roman" w:cs="Times New Roman"/>
          <w:sz w:val="23"/>
          <w:szCs w:val="23"/>
        </w:rPr>
        <w:t xml:space="preserve">For any further information or inquiries, please feel free to contact Miss </w:t>
      </w:r>
      <w:proofErr w:type="spellStart"/>
      <w:r w:rsidRPr="00977F2F">
        <w:rPr>
          <w:rFonts w:ascii="Times New Roman" w:hAnsi="Times New Roman" w:cs="Times New Roman"/>
          <w:sz w:val="23"/>
          <w:szCs w:val="23"/>
        </w:rPr>
        <w:t>J</w:t>
      </w:r>
      <w:r w:rsidRPr="00977F2F">
        <w:rPr>
          <w:rFonts w:ascii="Times New Roman" w:hAnsi="Times New Roman" w:cs="Times New Roman" w:hint="eastAsia"/>
          <w:sz w:val="23"/>
          <w:szCs w:val="23"/>
        </w:rPr>
        <w:t>in</w:t>
      </w:r>
      <w:proofErr w:type="spellEnd"/>
      <w:r w:rsidRPr="00977F2F">
        <w:rPr>
          <w:rFonts w:ascii="Times New Roman" w:hAnsi="Times New Roman" w:cs="Times New Roman"/>
          <w:sz w:val="23"/>
          <w:szCs w:val="23"/>
        </w:rPr>
        <w:t xml:space="preserve"> (</w:t>
      </w:r>
      <w:r w:rsidRPr="00977F2F">
        <w:rPr>
          <w:rFonts w:ascii="Times New Roman" w:hAnsi="Times New Roman" w:cs="Times New Roman"/>
          <w:b/>
          <w:bCs/>
          <w:color w:val="0070C0"/>
          <w:sz w:val="23"/>
          <w:szCs w:val="23"/>
          <w:u w:val="single"/>
        </w:rPr>
        <w:t>fhmfsgs@eduhk.hk</w:t>
      </w:r>
      <w:r w:rsidRPr="00977F2F">
        <w:rPr>
          <w:rFonts w:ascii="Times New Roman" w:hAnsi="Times New Roman" w:cs="Times New Roman"/>
          <w:sz w:val="23"/>
          <w:szCs w:val="23"/>
        </w:rPr>
        <w:t>).</w:t>
      </w:r>
    </w:p>
    <w:p w14:paraId="0F39A5AB" w14:textId="77777777" w:rsidR="006D60C1" w:rsidRPr="00977F2F" w:rsidRDefault="006D60C1" w:rsidP="006D60C1">
      <w:pPr>
        <w:rPr>
          <w:rFonts w:ascii="Times New Roman" w:hAnsi="Times New Roman" w:cs="Times New Roman"/>
          <w:sz w:val="23"/>
          <w:szCs w:val="23"/>
        </w:rPr>
      </w:pPr>
    </w:p>
    <w:p w14:paraId="30F64AE0" w14:textId="77777777" w:rsidR="00977F2F" w:rsidRDefault="00977F2F" w:rsidP="006D60C1">
      <w:pPr>
        <w:rPr>
          <w:rFonts w:ascii="Times New Roman" w:hAnsi="Times New Roman" w:cs="Times New Roman"/>
          <w:sz w:val="23"/>
          <w:szCs w:val="23"/>
        </w:rPr>
      </w:pPr>
    </w:p>
    <w:p w14:paraId="31953C0E" w14:textId="1E4AA706" w:rsidR="006D60C1" w:rsidRPr="00977F2F" w:rsidRDefault="006D60C1" w:rsidP="006D60C1">
      <w:pPr>
        <w:rPr>
          <w:rFonts w:ascii="Times New Roman" w:hAnsi="Times New Roman" w:cs="Times New Roman"/>
          <w:sz w:val="23"/>
          <w:szCs w:val="23"/>
        </w:rPr>
      </w:pPr>
      <w:r w:rsidRPr="00977F2F">
        <w:rPr>
          <w:rFonts w:ascii="Times New Roman" w:hAnsi="Times New Roman" w:cs="Times New Roman"/>
          <w:sz w:val="23"/>
          <w:szCs w:val="23"/>
        </w:rPr>
        <w:t>Faculty of Humanities</w:t>
      </w:r>
    </w:p>
    <w:p w14:paraId="4BA5BCD8" w14:textId="2763F761" w:rsidR="00474D32" w:rsidRPr="00977F2F" w:rsidRDefault="00977F2F" w:rsidP="006D60C1">
      <w:pPr>
        <w:rPr>
          <w:rFonts w:ascii="Times New Roman" w:hAnsi="Times New Roman" w:cs="Times New Roman"/>
          <w:sz w:val="23"/>
          <w:szCs w:val="23"/>
        </w:rPr>
      </w:pPr>
      <w:r>
        <w:rPr>
          <w:rFonts w:ascii="Times New Roman" w:hAnsi="Times New Roman" w:cs="Times New Roman"/>
          <w:sz w:val="23"/>
          <w:szCs w:val="23"/>
        </w:rPr>
        <w:t>August</w:t>
      </w:r>
      <w:r w:rsidR="006D60C1" w:rsidRPr="00977F2F">
        <w:rPr>
          <w:rFonts w:ascii="Times New Roman" w:hAnsi="Times New Roman" w:cs="Times New Roman"/>
          <w:sz w:val="23"/>
          <w:szCs w:val="23"/>
        </w:rPr>
        <w:t xml:space="preserve"> 2026</w:t>
      </w:r>
    </w:p>
    <w:sectPr w:rsidR="00474D32" w:rsidRPr="00977F2F" w:rsidSect="00977F2F">
      <w:headerReference w:type="default" r:id="rId8"/>
      <w:footerReference w:type="default" r:id="rId9"/>
      <w:pgSz w:w="11909" w:h="16834"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8AE5E" w14:textId="77777777" w:rsidR="00231506" w:rsidRDefault="00231506" w:rsidP="004E5E6A">
      <w:pPr>
        <w:spacing w:after="0" w:line="240" w:lineRule="auto"/>
      </w:pPr>
      <w:r>
        <w:separator/>
      </w:r>
    </w:p>
  </w:endnote>
  <w:endnote w:type="continuationSeparator" w:id="0">
    <w:p w14:paraId="43C651E2" w14:textId="77777777" w:rsidR="00231506" w:rsidRDefault="00231506" w:rsidP="004E5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新細明體">
    <w:altName w:val="PMingLiU"/>
    <w:panose1 w:val="02020500000000000000"/>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799281"/>
      <w:docPartObj>
        <w:docPartGallery w:val="Page Numbers (Bottom of Page)"/>
        <w:docPartUnique/>
      </w:docPartObj>
    </w:sdtPr>
    <w:sdtEndPr>
      <w:rPr>
        <w:noProof/>
      </w:rPr>
    </w:sdtEndPr>
    <w:sdtContent>
      <w:p w14:paraId="3756FA71" w14:textId="119E0238" w:rsidR="00977F2F" w:rsidRDefault="00977F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AA898B" w14:textId="5405F573" w:rsidR="00977F2F" w:rsidRDefault="00977F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55991" w14:textId="77777777" w:rsidR="00231506" w:rsidRDefault="00231506" w:rsidP="004E5E6A">
      <w:pPr>
        <w:spacing w:after="0" w:line="240" w:lineRule="auto"/>
      </w:pPr>
      <w:r>
        <w:separator/>
      </w:r>
    </w:p>
  </w:footnote>
  <w:footnote w:type="continuationSeparator" w:id="0">
    <w:p w14:paraId="2E24FB35" w14:textId="77777777" w:rsidR="00231506" w:rsidRDefault="00231506" w:rsidP="004E5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0B706" w14:textId="77777777" w:rsidR="004E5E6A" w:rsidRPr="004E5E6A" w:rsidRDefault="004E5E6A" w:rsidP="00977F2F">
    <w:pPr>
      <w:tabs>
        <w:tab w:val="left" w:pos="2120"/>
        <w:tab w:val="center" w:pos="4320"/>
        <w:tab w:val="right" w:pos="8640"/>
        <w:tab w:val="right" w:pos="10599"/>
      </w:tabs>
      <w:wordWrap w:val="0"/>
      <w:spacing w:after="0" w:line="240" w:lineRule="auto"/>
      <w:jc w:val="center"/>
      <w:rPr>
        <w:rFonts w:ascii="Times New Roman" w:eastAsia="DengXian" w:hAnsi="Times New Roman" w:cs="Times New Roman"/>
        <w:b/>
        <w:snapToGrid w:val="0"/>
        <w:sz w:val="28"/>
        <w:szCs w:val="28"/>
      </w:rPr>
    </w:pPr>
    <w:r w:rsidRPr="004E5E6A">
      <w:rPr>
        <w:rFonts w:ascii="Times New Roman" w:eastAsia="DengXian" w:hAnsi="Times New Roman" w:cs="Times New Roman"/>
        <w:b/>
        <w:snapToGrid w:val="0"/>
        <w:sz w:val="28"/>
        <w:szCs w:val="28"/>
      </w:rPr>
      <w:t>Faculty of Humanities</w:t>
    </w:r>
  </w:p>
  <w:p w14:paraId="148A3B53" w14:textId="21827E0C" w:rsidR="004E5E6A" w:rsidRPr="004E5E6A" w:rsidRDefault="004E5E6A" w:rsidP="00977F2F">
    <w:pPr>
      <w:tabs>
        <w:tab w:val="left" w:pos="2120"/>
        <w:tab w:val="center" w:pos="4320"/>
        <w:tab w:val="right" w:pos="8640"/>
        <w:tab w:val="right" w:pos="10599"/>
      </w:tabs>
      <w:wordWrap w:val="0"/>
      <w:spacing w:after="0" w:line="240" w:lineRule="auto"/>
      <w:jc w:val="center"/>
      <w:rPr>
        <w:rFonts w:ascii="Times New Roman" w:eastAsia="DengXian" w:hAnsi="Times New Roman" w:cs="Times New Roman"/>
        <w:sz w:val="28"/>
        <w:szCs w:val="28"/>
        <w:u w:val="single"/>
      </w:rPr>
    </w:pPr>
    <w:r w:rsidRPr="004E5E6A">
      <w:rPr>
        <w:rFonts w:ascii="Times New Roman" w:eastAsia="DengXian" w:hAnsi="Times New Roman" w:cs="Times New Roman"/>
        <w:b/>
        <w:snapToGrid w:val="0"/>
        <w:sz w:val="28"/>
        <w:szCs w:val="28"/>
      </w:rPr>
      <w:t>Five Stars Graduate Scheme 202</w:t>
    </w:r>
    <w:r w:rsidR="00C654B9">
      <w:rPr>
        <w:rFonts w:ascii="Times New Roman" w:eastAsia="DengXian" w:hAnsi="Times New Roman" w:cs="Times New Roman"/>
        <w:b/>
        <w:snapToGrid w:val="0"/>
        <w:sz w:val="28"/>
        <w:szCs w:val="28"/>
      </w:rPr>
      <w:t>6</w:t>
    </w:r>
    <w:r w:rsidRPr="004E5E6A">
      <w:rPr>
        <w:rFonts w:ascii="Times New Roman" w:eastAsia="DengXian" w:hAnsi="Times New Roman" w:cs="Times New Roman"/>
        <w:b/>
        <w:snapToGrid w:val="0"/>
        <w:sz w:val="28"/>
        <w:szCs w:val="28"/>
      </w:rPr>
      <w:t>/2</w:t>
    </w:r>
    <w:r w:rsidR="00C654B9">
      <w:rPr>
        <w:rFonts w:ascii="Times New Roman" w:eastAsia="DengXian" w:hAnsi="Times New Roman" w:cs="Times New Roman"/>
        <w:b/>
        <w:snapToGrid w:val="0"/>
        <w:sz w:val="28"/>
        <w:szCs w:val="28"/>
      </w:rPr>
      <w:t>7</w:t>
    </w:r>
  </w:p>
  <w:p w14:paraId="2332963E" w14:textId="0D9A0681" w:rsidR="004E5E6A" w:rsidRPr="00977F2F" w:rsidRDefault="004E5E6A" w:rsidP="00977F2F">
    <w:pPr>
      <w:jc w:val="center"/>
      <w:rPr>
        <w:rFonts w:ascii="Times New Roman" w:eastAsia="DengXian" w:hAnsi="Times New Roman" w:cs="Times New Roman"/>
        <w:b/>
        <w:snapToGrid w:val="0"/>
        <w:sz w:val="28"/>
        <w:szCs w:val="28"/>
      </w:rPr>
    </w:pPr>
    <w:r w:rsidRPr="004E5E6A">
      <w:rPr>
        <w:rFonts w:ascii="Times New Roman" w:eastAsia="DengXian" w:hAnsi="Times New Roman" w:cs="Times New Roman"/>
        <w:b/>
        <w:snapToGrid w:val="0"/>
        <w:sz w:val="28"/>
        <w:szCs w:val="28"/>
      </w:rPr>
      <w:t xml:space="preserve">Application </w:t>
    </w:r>
    <w:r w:rsidR="006D60C1">
      <w:rPr>
        <w:rFonts w:ascii="Times New Roman" w:eastAsia="DengXian" w:hAnsi="Times New Roman" w:cs="Times New Roman"/>
        <w:b/>
        <w:snapToGrid w:val="0"/>
        <w:sz w:val="28"/>
        <w:szCs w:val="28"/>
      </w:rPr>
      <w:t>Guidelines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6F02"/>
    <w:multiLevelType w:val="hybridMultilevel"/>
    <w:tmpl w:val="EAEE55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305181"/>
    <w:multiLevelType w:val="hybridMultilevel"/>
    <w:tmpl w:val="C77EDC2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C70092"/>
    <w:multiLevelType w:val="hybridMultilevel"/>
    <w:tmpl w:val="3662B5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6B3CED"/>
    <w:multiLevelType w:val="hybridMultilevel"/>
    <w:tmpl w:val="00CAB8D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6E065E8"/>
    <w:multiLevelType w:val="hybridMultilevel"/>
    <w:tmpl w:val="6DC8FAB2"/>
    <w:lvl w:ilvl="0" w:tplc="0409000F">
      <w:start w:val="1"/>
      <w:numFmt w:val="decimal"/>
      <w:lvlText w:val="%1."/>
      <w:lvlJc w:val="left"/>
      <w:pPr>
        <w:ind w:left="360" w:hanging="360"/>
      </w:pPr>
    </w:lvl>
    <w:lvl w:ilvl="1" w:tplc="04090011">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E6A"/>
    <w:rsid w:val="00032926"/>
    <w:rsid w:val="00231506"/>
    <w:rsid w:val="002C23DC"/>
    <w:rsid w:val="00474D32"/>
    <w:rsid w:val="004E5E6A"/>
    <w:rsid w:val="006D60C1"/>
    <w:rsid w:val="00977F2F"/>
    <w:rsid w:val="00AE50E2"/>
    <w:rsid w:val="00B042B1"/>
    <w:rsid w:val="00B92F3E"/>
    <w:rsid w:val="00BB2118"/>
    <w:rsid w:val="00C654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15CD1D"/>
  <w15:chartTrackingRefBased/>
  <w15:docId w15:val="{E6DE84E5-E870-41A0-B5E8-517BEBD40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E6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E5E6A"/>
    <w:rPr>
      <w:b/>
      <w:bCs w:val="0"/>
      <w:strike w:val="0"/>
      <w:dstrike w:val="0"/>
      <w:color w:val="0066FF"/>
      <w:u w:val="none"/>
      <w:effect w:val="none"/>
    </w:rPr>
  </w:style>
  <w:style w:type="paragraph" w:styleId="ListParagraph">
    <w:name w:val="List Paragraph"/>
    <w:basedOn w:val="Normal"/>
    <w:uiPriority w:val="34"/>
    <w:qFormat/>
    <w:rsid w:val="004E5E6A"/>
    <w:pPr>
      <w:widowControl w:val="0"/>
      <w:spacing w:after="0" w:line="240" w:lineRule="auto"/>
      <w:ind w:leftChars="200" w:left="480"/>
    </w:pPr>
    <w:rPr>
      <w:rFonts w:ascii="Calibri" w:eastAsia="新細明體" w:hAnsi="Calibri" w:cs="Times New Roman"/>
      <w:kern w:val="2"/>
      <w:sz w:val="24"/>
      <w:lang w:eastAsia="zh-TW"/>
    </w:rPr>
  </w:style>
  <w:style w:type="table" w:styleId="TableGrid">
    <w:name w:val="Table Grid"/>
    <w:basedOn w:val="TableNormal"/>
    <w:uiPriority w:val="59"/>
    <w:rsid w:val="004E5E6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5E6A"/>
    <w:pPr>
      <w:tabs>
        <w:tab w:val="center" w:pos="4320"/>
        <w:tab w:val="right" w:pos="8640"/>
      </w:tabs>
      <w:spacing w:after="0" w:line="240" w:lineRule="auto"/>
    </w:pPr>
  </w:style>
  <w:style w:type="character" w:customStyle="1" w:styleId="HeaderChar">
    <w:name w:val="Header Char"/>
    <w:basedOn w:val="DefaultParagraphFont"/>
    <w:link w:val="Header"/>
    <w:uiPriority w:val="99"/>
    <w:rsid w:val="004E5E6A"/>
  </w:style>
  <w:style w:type="paragraph" w:styleId="Footer">
    <w:name w:val="footer"/>
    <w:basedOn w:val="Normal"/>
    <w:link w:val="FooterChar"/>
    <w:uiPriority w:val="99"/>
    <w:unhideWhenUsed/>
    <w:rsid w:val="004E5E6A"/>
    <w:pPr>
      <w:tabs>
        <w:tab w:val="center" w:pos="4320"/>
        <w:tab w:val="right" w:pos="8640"/>
      </w:tabs>
      <w:spacing w:after="0" w:line="240" w:lineRule="auto"/>
    </w:pPr>
  </w:style>
  <w:style w:type="character" w:customStyle="1" w:styleId="FooterChar">
    <w:name w:val="Footer Char"/>
    <w:basedOn w:val="DefaultParagraphFont"/>
    <w:link w:val="Footer"/>
    <w:uiPriority w:val="99"/>
    <w:rsid w:val="004E5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80541">
      <w:bodyDiv w:val="1"/>
      <w:marLeft w:val="0"/>
      <w:marRight w:val="0"/>
      <w:marTop w:val="0"/>
      <w:marBottom w:val="0"/>
      <w:divBdr>
        <w:top w:val="none" w:sz="0" w:space="0" w:color="auto"/>
        <w:left w:val="none" w:sz="0" w:space="0" w:color="auto"/>
        <w:bottom w:val="none" w:sz="0" w:space="0" w:color="auto"/>
        <w:right w:val="none" w:sz="0" w:space="0" w:color="auto"/>
      </w:divBdr>
    </w:div>
    <w:div w:id="471482539">
      <w:bodyDiv w:val="1"/>
      <w:marLeft w:val="0"/>
      <w:marRight w:val="0"/>
      <w:marTop w:val="0"/>
      <w:marBottom w:val="0"/>
      <w:divBdr>
        <w:top w:val="none" w:sz="0" w:space="0" w:color="auto"/>
        <w:left w:val="none" w:sz="0" w:space="0" w:color="auto"/>
        <w:bottom w:val="none" w:sz="0" w:space="0" w:color="auto"/>
        <w:right w:val="none" w:sz="0" w:space="0" w:color="auto"/>
      </w:divBdr>
    </w:div>
    <w:div w:id="178854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9125D-AA4A-4891-9040-6062EF92D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Faculty of Humanities Five Stars Graduate Scheme</dc:creator>
  <cp:keywords/>
  <dc:description/>
  <cp:lastModifiedBy>JIN, Dingding [FHM]</cp:lastModifiedBy>
  <cp:revision>3</cp:revision>
  <dcterms:created xsi:type="dcterms:W3CDTF">2026-07-31T03:20:00Z</dcterms:created>
  <dcterms:modified xsi:type="dcterms:W3CDTF">2026-07-31T03:32:00Z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a115b33e-2fce-4361-8981-8e569ac8c7ad</vt:lpwstr>
  </property>
</Properties>
</file>